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F4" w:rsidRPr="00224BF4" w:rsidRDefault="008463BD" w:rsidP="008463BD">
      <w:pPr>
        <w:widowControl/>
        <w:ind w:rightChars="-429" w:right="-901"/>
        <w:jc w:val="center"/>
        <w:rPr>
          <w:rFonts w:ascii="黑体" w:eastAsia="黑体" w:hAnsi="黑体"/>
          <w:b/>
          <w:sz w:val="28"/>
          <w:szCs w:val="28"/>
        </w:rPr>
      </w:pPr>
      <w:r w:rsidRPr="00224BF4">
        <w:rPr>
          <w:rFonts w:ascii="黑体" w:eastAsia="黑体" w:hAnsi="黑体" w:hint="eastAsia"/>
          <w:b/>
          <w:sz w:val="28"/>
          <w:szCs w:val="28"/>
        </w:rPr>
        <w:t>2014年厦门大学思想政治理论</w:t>
      </w:r>
      <w:proofErr w:type="gramStart"/>
      <w:r w:rsidRPr="00224BF4">
        <w:rPr>
          <w:rFonts w:ascii="黑体" w:eastAsia="黑体" w:hAnsi="黑体" w:hint="eastAsia"/>
          <w:b/>
          <w:sz w:val="28"/>
          <w:szCs w:val="28"/>
        </w:rPr>
        <w:t>课实践</w:t>
      </w:r>
      <w:proofErr w:type="gramEnd"/>
      <w:r w:rsidRPr="00224BF4">
        <w:rPr>
          <w:rFonts w:ascii="黑体" w:eastAsia="黑体" w:hAnsi="黑体" w:hint="eastAsia"/>
          <w:b/>
          <w:sz w:val="28"/>
          <w:szCs w:val="28"/>
        </w:rPr>
        <w:t>教学优秀调研报告、优秀指导教师名单</w:t>
      </w:r>
    </w:p>
    <w:p w:rsidR="008463BD" w:rsidRPr="00224BF4" w:rsidRDefault="008463BD" w:rsidP="008463BD">
      <w:pPr>
        <w:widowControl/>
        <w:ind w:rightChars="-429" w:right="-901"/>
        <w:jc w:val="center"/>
        <w:rPr>
          <w:rFonts w:ascii="黑体" w:eastAsia="黑体" w:hAnsi="黑体"/>
          <w:b/>
          <w:sz w:val="28"/>
          <w:szCs w:val="28"/>
        </w:rPr>
      </w:pPr>
      <w:r w:rsidRPr="00224BF4">
        <w:rPr>
          <w:rFonts w:ascii="黑体" w:eastAsia="黑体" w:hAnsi="黑体" w:hint="eastAsia"/>
          <w:b/>
          <w:sz w:val="28"/>
          <w:szCs w:val="28"/>
        </w:rPr>
        <w:t>（思想道德修养与法律基础组）</w:t>
      </w:r>
    </w:p>
    <w:p w:rsidR="008463BD" w:rsidRPr="00224BF4" w:rsidRDefault="008463BD" w:rsidP="008463BD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8463BD" w:rsidRPr="00224BF4" w:rsidRDefault="008463BD" w:rsidP="008463B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一等奖（</w:t>
      </w:r>
      <w:r w:rsidRPr="00224BF4"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名）</w:t>
      </w:r>
    </w:p>
    <w:tbl>
      <w:tblPr>
        <w:tblW w:w="13855" w:type="dxa"/>
        <w:jc w:val="center"/>
        <w:tblInd w:w="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4820"/>
        <w:gridCol w:w="1701"/>
        <w:gridCol w:w="5302"/>
        <w:gridCol w:w="1274"/>
      </w:tblGrid>
      <w:tr w:rsidR="008463BD" w:rsidRPr="00224BF4" w:rsidTr="00224BF4">
        <w:trPr>
          <w:trHeight w:val="7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高考制度改革势在必行</w:t>
            </w:r>
          </w:p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——探求群众对高考制度改革的看法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杨琛娜、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朱光辉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施晓琪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李傲然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王玉璇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娄恺阳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朱雨婷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、程锦波、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王何叶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周天庆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大学校园咖啡文化调查</w:t>
            </w:r>
          </w:p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——以厦门大学为例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刘弘轶、高莹、罗苏铭、黄俪影、张玮、邓莉、林哲静、石静、吴丹华、叶子、马小花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王圣宠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轨道交通建设对城市发展的影响分析</w:t>
            </w:r>
          </w:p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——以厦门市修建地铁为例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pStyle w:val="Default"/>
              <w:spacing w:line="276" w:lineRule="auto"/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224BF4">
              <w:rPr>
                <w:rFonts w:ascii="仿宋" w:eastAsia="仿宋" w:hAnsi="仿宋" w:hint="eastAsia"/>
                <w:color w:val="auto"/>
                <w:szCs w:val="21"/>
              </w:rPr>
              <w:t>邱晓昀、卢烁、曹丝桐、林艺、肖丽丽、施珊、王俊钊、张欣、钟凌波、钱思羽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224BF4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</w:tbl>
    <w:p w:rsidR="008463BD" w:rsidRPr="00224BF4" w:rsidRDefault="008463BD" w:rsidP="008463BD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8463BD" w:rsidRPr="00224BF4" w:rsidRDefault="008463BD" w:rsidP="008463B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二等奖（7名）</w:t>
      </w:r>
    </w:p>
    <w:tbl>
      <w:tblPr>
        <w:tblW w:w="13788" w:type="dxa"/>
        <w:jc w:val="center"/>
        <w:tblInd w:w="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4820"/>
        <w:gridCol w:w="1701"/>
        <w:gridCol w:w="5189"/>
        <w:gridCol w:w="1297"/>
      </w:tblGrid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厦门市居民对二胎政策的态度调查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新闻传播学院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张晓妍、刘蕴、聂婧、李慧、宿慧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娴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、李小钰、赵伊然、林淑兰、张一涵、龙舒玚、潘艳芳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社会大众对死刑存废问题的看法调查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施展欣、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郑王菁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孙玥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、李丹、李文思、黎诗昱、孔祥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谕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、梁爽、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糜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杰、张晨露、张静雯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厦门市地下排水系统调查报告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肖天、陈笑莹、蒋丹、刘楷雁、刘昊兰、林素芬、林燕飞、陈磊、刘兴雨、庄宇涛、朱治元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公众对网络行为监督的态度</w:t>
            </w:r>
          </w:p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——网络行为监管情况的调查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公共事务学院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范承铭、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师慎怡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孙涵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孙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静、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胡盼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黄裕</w:t>
            </w: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224BF4">
              <w:rPr>
                <w:rFonts w:ascii="仿宋" w:eastAsia="仿宋" w:hAnsi="仿宋" w:cs="宋体"/>
                <w:kern w:val="0"/>
                <w:sz w:val="24"/>
              </w:rPr>
              <w:t>蒋江升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吕微平</w:t>
            </w:r>
          </w:p>
        </w:tc>
      </w:tr>
      <w:tr w:rsidR="008463BD" w:rsidRPr="00224BF4" w:rsidTr="00224BF4">
        <w:trPr>
          <w:trHeight w:val="61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青春热血，支教路上的酸与甜</w:t>
            </w:r>
          </w:p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——当代大学生支教现状调研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napToGri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吴聪、张雯、郑小晶、连鑫、徐羽灿、吴蓉、连心怡、牟国旭、宋天宁、洪鑫、汪伟平、苏娟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王圣宠</w:t>
            </w:r>
          </w:p>
        </w:tc>
      </w:tr>
      <w:tr w:rsidR="008463BD" w:rsidRPr="00224BF4" w:rsidTr="00224BF4">
        <w:trPr>
          <w:trHeight w:val="49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厦门养老机构的现状与未来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潘雅斌、黄雪芳、刘咏丹、胡乃文、潘子兴、何昭辉、何建勋、周浅逸、林丹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芸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、陈斌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曾炜琴</w:t>
            </w:r>
          </w:p>
        </w:tc>
      </w:tr>
      <w:tr w:rsidR="008463BD" w:rsidRPr="00224BF4" w:rsidTr="00224BF4">
        <w:trPr>
          <w:trHeight w:val="49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客网存在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的问题及对策研究</w:t>
            </w:r>
          </w:p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——以一品威客公司为例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黄鹏阳、沈小源、黄冬娟、吴思钰、傅立芹、张瑜萍、黄超婷、邵茂、卫芯欣、张明维、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束秋杰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、黄妍妍、彭乔盛、何孔煜、沈恺元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B04B4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徐雅芬</w:t>
            </w:r>
          </w:p>
        </w:tc>
      </w:tr>
    </w:tbl>
    <w:p w:rsidR="008463BD" w:rsidRPr="00224BF4" w:rsidRDefault="008463BD" w:rsidP="008463BD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8463BD" w:rsidRPr="00224BF4" w:rsidRDefault="008463BD" w:rsidP="008463B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三等奖（</w:t>
      </w:r>
      <w:r w:rsidRPr="00224BF4">
        <w:rPr>
          <w:rFonts w:ascii="仿宋" w:eastAsia="仿宋" w:hAnsi="仿宋" w:cs="宋体"/>
          <w:b/>
          <w:bCs/>
          <w:kern w:val="0"/>
          <w:sz w:val="28"/>
          <w:szCs w:val="28"/>
        </w:rPr>
        <w:t>1</w:t>
      </w: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0名）</w:t>
      </w:r>
    </w:p>
    <w:tbl>
      <w:tblPr>
        <w:tblW w:w="13748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4820"/>
        <w:gridCol w:w="1701"/>
        <w:gridCol w:w="5142"/>
        <w:gridCol w:w="1276"/>
      </w:tblGrid>
      <w:tr w:rsidR="008463BD" w:rsidRPr="00224BF4" w:rsidTr="00DC7399">
        <w:trPr>
          <w:trHeight w:val="6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关于当代大学生性观念的调查报告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——新一代的性观念现状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外文学院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闫歆然、陈雅丹、关淑月、马宜瑶、徐萌、周琪筝、赵家凤、陈芳怡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漫漫兼职路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——论大学生兼职果实的甜与涩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外文学院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李双洋、陈佳苗、陈舒敏、陈孜、杜秋雅、刘恩丽、王田歌、夏文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钊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、鄢婷婷、周柯辰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关于社会乞讨现象的调查研究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——以福建省厦门市为例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外文学院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王雅琳、刘文菁、李彤、时秋君、金梦、张鑫、周浩杰、葛玫麟、周向欣然、张璇俐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周天庆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社区生活满意度及其影响因素调查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公共事务学院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李紫薇、王乐平、武晓、夏翔芬、徐风艳、周雯、谭明颖、汪佳琳、林远鹏、罗小同、涂佳敏、徐伟东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大学生宪政法治理念意识情况调查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——对厦门部分高校的调查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唐程、施嘉明、林冉、刘繁、林诗凡、何锐、马博良、强朔、何鸿亮、许泽君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吕微平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中国梦的现实内涵与实现路径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——基于厦门大学生的实地调查分析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李丹、李璐瑶、李琳、李昂、李克、李凡、李珂、李煜、李家琪、郎亚鹏、黄颖、姬一璇、孔繁嘉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曾炜琴</w:t>
            </w:r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当代大学生择偶标准调查研究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林燕萍、诺敏、农荟琳、龚迪笙、王媛媛、黄明亮、胡祯祺、何彦、黄磊鑫、王钰淇、王婧、林博涵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章舜钦</w:t>
            </w:r>
            <w:proofErr w:type="gramEnd"/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同在一片蓝天下——对厦门市农民工子女受教育情况的调查及建议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7E3BD2">
            <w:pPr>
              <w:spacing w:line="276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陈子豪、王婧颖、戴勇平、林淑萍、曹晟、黄妍琦、陈馨、陈嘉文、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谌斯凡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“厦大销烟”——对厦大禁烟的调查及建议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兰月、杨晶晶、巴图、郑琳倩、汪婧、王祎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璇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、谭思、肖艺颖、黄岑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  <w:tr w:rsidR="008463BD" w:rsidRPr="00224BF4" w:rsidTr="00DC7399">
        <w:trPr>
          <w:trHeight w:val="5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高校自主招生现状、问题及对策研究</w:t>
            </w:r>
          </w:p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——以厦门大学为例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郑扬、王攀、曾苏琦、赵天歌、周瑞伟、李瑞敏、林嘉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钰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、袁黄澄、庄英杰、许生发、冯春霞、张舒婷、雷淑凤、杨凤婷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C7399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徐雅芬</w:t>
            </w:r>
          </w:p>
        </w:tc>
      </w:tr>
    </w:tbl>
    <w:p w:rsidR="008463BD" w:rsidRPr="00224BF4" w:rsidRDefault="008463BD" w:rsidP="008463BD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8463BD" w:rsidRPr="00224BF4" w:rsidRDefault="008463BD" w:rsidP="008463B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优秀奖（</w:t>
      </w:r>
      <w:r w:rsidRPr="00224BF4"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4名）</w:t>
      </w:r>
    </w:p>
    <w:tbl>
      <w:tblPr>
        <w:tblW w:w="13798" w:type="dxa"/>
        <w:jc w:val="center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754"/>
        <w:gridCol w:w="1701"/>
        <w:gridCol w:w="5190"/>
        <w:gridCol w:w="1302"/>
      </w:tblGrid>
      <w:tr w:rsidR="008463BD" w:rsidRPr="00224BF4" w:rsidTr="00EA6426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近期社会热点问题对高校学生思想的影响的调查报告——社会热点问题在校园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外文学院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陈书琪、李媛媛、胡凡、陈旭、李劲楚、孟晶月、黄舒凯、金桂龙、苏易、罗方舟、李兆鹏、韩锦超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高知女性择偶观调查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——高校女学生择偶观的现状与对策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外文学院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曹依丹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、宗雨晨、陈星、何佩佩、欧阳吴娴、吴玥、范一云、陈伸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社会大众眼中的死刑制度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——社会大众对死刑制度的态度调查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新闻传播学院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申屠名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琛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、吴璜、赵鑫钰、毛珮瑶、李宜如、毛海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婷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、刘恩会、东晓琪、杜俞瑾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关于厦门大学学生社会责任感的调查研究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张子睿、张恒源、顾婧怡、何敏敏、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郭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纤尘、钟阳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罗文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关于宿舍文化的调查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赵英然、徐慧、杨荣荣、杨雪莲、郑佳颖、林鑫、蔡施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怡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、郑婷匀、钟爱新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周天庆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18275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关爱聋哑儿童——关于聋哑儿童受社会关注程度的调查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高雅、施茵茵、王一玮、姬晨曦、马语涵、林文羡、林巧萍、杨晓丽、朱雨寒、陈王华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周天庆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余额宝现状及前景的调查与分析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魏凯欣、温馨、罗雨昕、张冰、郑旭轩、汪益钦、周梦雅、万千、刘植溥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智能手机对中国大学生的影响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黄龙峰、单悟、傅冠琪、何琪慧、黄鹂鸣、林宇荫、麻天怡、张娇婉、赵震涛、陈婷、蔡暄妍、吴玥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中国同性恋婚姻立法的社会认识调查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tabs>
                <w:tab w:val="center" w:pos="5598"/>
              </w:tabs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潘刚、杨欢、何紫洋、胡文静、廖文萱、潘静雯、吴慧铭、刘晓强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EA6426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国际新形势下两岸协调发展与中华民族自我认同感的探究--以《海峡两岸服务贸易协议》为分析视角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公共事务学院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EA642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王麒潼、王冠、陶磊、郑全浩、王江鹏、黄济民、韩帅、刘烨、吕汶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孺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、平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措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热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旦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吴文琦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lastRenderedPageBreak/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关于厦门某社区社会治安情况调查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公共事务学院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陈佳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佳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、蔡晓娜、保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钰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、蔡莉莉、梁心秀、林陈聃、李思雨、李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偲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慧、王蕊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吕微平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大学生道路交通安全法律意识情况调查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——厦门大学实地考察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姚景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浡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、闫超、叶嘉威、姚景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浡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、叶菁菁、杨冬昕、杨扬、杨弘瑞、王智坤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吕微平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大学生精神偶像调查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王嘉颖、吕珊珊、胡芯笛、王悦阳、林钰琼、苏玥文、王江紫、王煜、王子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昀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、吴鑫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王圣宠</w:t>
            </w:r>
          </w:p>
        </w:tc>
      </w:tr>
      <w:tr w:rsidR="008463BD" w:rsidRPr="00224BF4" w:rsidTr="00EA6426">
        <w:trPr>
          <w:trHeight w:val="6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玩的格调——大学生休闲文化现状调查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殷雨婷、胡到、巫思梦、张茜、刘金梅、黄玉洁、黄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驿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菲、宫艳静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王圣宠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厦门大学大类招生调查报告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——大类招生的利弊分析及建议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林豪杰、李淋、杨宇航、李一迪、曹佳利、吴非、张子安、叶亦青、朱敏、叶风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曾炜琴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海上花园的“浪漫”与“烦恼”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——以福建省厦门市曾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厝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垵为例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于雪、张颖、贺若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昕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、王肖玥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婧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、张家仪、蔡翰、张通、王艺威、尹子豪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曾炜琴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大学生择偶标准调查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陈靖怡、王希婷、赵佳、时莎莎、林宝真、李旭、胡俊丽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章舜钦</w:t>
            </w:r>
            <w:proofErr w:type="gramEnd"/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中国同性婚姻合法化进程研究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叶艳婷、杨宇星、杨帆、黄泽华、汪飞龙、郑寰、马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羚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、蔡艺玲、黄涛、李艺欣、吕鹏飞、张钊颖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章舜钦</w:t>
            </w:r>
            <w:proofErr w:type="gramEnd"/>
          </w:p>
        </w:tc>
      </w:tr>
      <w:tr w:rsidR="008463BD" w:rsidRPr="00224BF4" w:rsidTr="00EA6426">
        <w:trPr>
          <w:trHeight w:val="7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遵守道路交通法规调查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陈思影、韩威、滕安琪、陈雅珍、蔡艺萍、衣铭、王千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章舜钦</w:t>
            </w:r>
            <w:proofErr w:type="gramEnd"/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大学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中游客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与学生环保意识调查与建议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周梦雯、张如娇、郑依依、汤沉漪、杨依珺、何英、谭琪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问“道”大学生社会实践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——以厦门大学学生社会实践现状为例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ind w:left="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张嘉诺、陈超杰、陈伶睿、赵媛、王诤、程雪然、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束嘉希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、丁宁、吴人杰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lastRenderedPageBreak/>
              <w:t>22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且行且珍惜</w:t>
            </w:r>
          </w:p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——关于厦门交通状况及其问题的调查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陈颖鑫、田静怡</w:t>
            </w:r>
            <w:bookmarkStart w:id="0" w:name="_Toc387070354"/>
            <w:bookmarkStart w:id="1" w:name="_Toc11155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、关梦颖、靳晓婷</w:t>
            </w:r>
            <w:bookmarkEnd w:id="0"/>
            <w:bookmarkEnd w:id="1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、刘琳、李懿璇、郑思琪、易嘉慧、王月影、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木开热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木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郑雁</w:t>
            </w:r>
            <w:proofErr w:type="gramEnd"/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“美丽厦门”政策试点发展情况调查研究——以“最文艺渔村”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文创村为例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autoSpaceDN w:val="0"/>
              <w:spacing w:beforeAutospacing="1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郑圆圆、吴林、张灵杰、汤爱丹、王皓若、王海鑫、王俊江、王露洁、王宇、王子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奕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、张璐、李浩宇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徐雅芬</w:t>
            </w:r>
          </w:p>
        </w:tc>
      </w:tr>
      <w:tr w:rsidR="008463BD" w:rsidRPr="00224BF4" w:rsidTr="00EA6426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厦门大学大学生就业价值取向调查研究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畅通、陈安之、陈国夫、陈晖、程冉、蔡瑞</w:t>
            </w:r>
            <w:proofErr w:type="gramStart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霖</w:t>
            </w:r>
            <w:proofErr w:type="gramEnd"/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、陈玺华、陈彦、陈阳、蔡烨琛、陈宇君、毕薇、戴敏、陈轶伦、卞云峰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kern w:val="0"/>
                <w:sz w:val="24"/>
              </w:rPr>
              <w:t>徐雅芬</w:t>
            </w:r>
          </w:p>
        </w:tc>
      </w:tr>
    </w:tbl>
    <w:p w:rsidR="008463BD" w:rsidRPr="00224BF4" w:rsidRDefault="008463BD" w:rsidP="008463BD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8463BD" w:rsidRPr="00224BF4" w:rsidRDefault="008463BD" w:rsidP="008463BD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24BF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优秀指导教师奖（3名）</w:t>
      </w:r>
    </w:p>
    <w:tbl>
      <w:tblPr>
        <w:tblW w:w="13823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2410"/>
        <w:gridCol w:w="7917"/>
        <w:gridCol w:w="2563"/>
      </w:tblGrid>
      <w:tr w:rsidR="008463BD" w:rsidRPr="00224BF4" w:rsidTr="007C6744">
        <w:trPr>
          <w:trHeight w:val="576"/>
          <w:jc w:val="center"/>
        </w:trPr>
        <w:tc>
          <w:tcPr>
            <w:tcW w:w="933" w:type="dxa"/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7917" w:type="dxa"/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指导团队</w:t>
            </w:r>
          </w:p>
        </w:tc>
        <w:tc>
          <w:tcPr>
            <w:tcW w:w="2563" w:type="dxa"/>
            <w:vAlign w:val="center"/>
          </w:tcPr>
          <w:p w:rsidR="008463BD" w:rsidRPr="00224BF4" w:rsidRDefault="008463BD" w:rsidP="00182754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24BF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学生所在学院</w:t>
            </w:r>
          </w:p>
        </w:tc>
      </w:tr>
      <w:tr w:rsidR="008463BD" w:rsidRPr="00224BF4" w:rsidTr="007C6744">
        <w:trPr>
          <w:trHeight w:val="576"/>
          <w:jc w:val="center"/>
        </w:trPr>
        <w:tc>
          <w:tcPr>
            <w:tcW w:w="933" w:type="dxa"/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周天庆</w:t>
            </w:r>
          </w:p>
        </w:tc>
        <w:tc>
          <w:tcPr>
            <w:tcW w:w="7917" w:type="dxa"/>
            <w:vAlign w:val="center"/>
          </w:tcPr>
          <w:p w:rsidR="008463BD" w:rsidRPr="00224BF4" w:rsidRDefault="008463BD" w:rsidP="00182754">
            <w:pPr>
              <w:spacing w:beforeLines="50" w:afterLines="50"/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高考制度改革势在必行——探求群众对高考制度改革的看法</w:t>
            </w:r>
          </w:p>
        </w:tc>
        <w:tc>
          <w:tcPr>
            <w:tcW w:w="2563" w:type="dxa"/>
            <w:vAlign w:val="center"/>
          </w:tcPr>
          <w:p w:rsidR="008463BD" w:rsidRPr="00224BF4" w:rsidRDefault="008463BD" w:rsidP="00D10EBD">
            <w:pPr>
              <w:ind w:leftChars="-84" w:left="-176"/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人文学院</w:t>
            </w:r>
          </w:p>
        </w:tc>
      </w:tr>
      <w:tr w:rsidR="008463BD" w:rsidRPr="00224BF4" w:rsidTr="007C6744">
        <w:trPr>
          <w:trHeight w:val="576"/>
          <w:jc w:val="center"/>
        </w:trPr>
        <w:tc>
          <w:tcPr>
            <w:tcW w:w="933" w:type="dxa"/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王圣宠</w:t>
            </w:r>
          </w:p>
        </w:tc>
        <w:tc>
          <w:tcPr>
            <w:tcW w:w="7917" w:type="dxa"/>
            <w:vAlign w:val="center"/>
          </w:tcPr>
          <w:p w:rsidR="008463BD" w:rsidRPr="00224BF4" w:rsidRDefault="008463BD" w:rsidP="00182754">
            <w:pPr>
              <w:spacing w:beforeLines="50" w:afterLines="50"/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大学校园咖啡文化调查——以厦门大学为例</w:t>
            </w:r>
          </w:p>
        </w:tc>
        <w:tc>
          <w:tcPr>
            <w:tcW w:w="2563" w:type="dxa"/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人文学院</w:t>
            </w:r>
          </w:p>
        </w:tc>
      </w:tr>
      <w:tr w:rsidR="008463BD" w:rsidRPr="00224BF4" w:rsidTr="007C6744">
        <w:trPr>
          <w:trHeight w:val="576"/>
          <w:jc w:val="center"/>
        </w:trPr>
        <w:tc>
          <w:tcPr>
            <w:tcW w:w="933" w:type="dxa"/>
            <w:vAlign w:val="center"/>
          </w:tcPr>
          <w:p w:rsidR="008463BD" w:rsidRPr="00224BF4" w:rsidRDefault="008463BD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24BF4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224BF4">
              <w:rPr>
                <w:rFonts w:ascii="仿宋" w:eastAsia="仿宋" w:hAnsi="仿宋" w:hint="eastAsia"/>
                <w:sz w:val="24"/>
              </w:rPr>
              <w:t>郑雁</w:t>
            </w:r>
            <w:proofErr w:type="gramEnd"/>
          </w:p>
        </w:tc>
        <w:tc>
          <w:tcPr>
            <w:tcW w:w="7917" w:type="dxa"/>
            <w:vAlign w:val="center"/>
          </w:tcPr>
          <w:p w:rsidR="008463BD" w:rsidRPr="00224BF4" w:rsidRDefault="008463BD" w:rsidP="00182754">
            <w:pPr>
              <w:spacing w:beforeLines="50" w:afterLines="50"/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轨道交通建设对城市发展的影响分析——以厦门市修建地铁为例</w:t>
            </w:r>
          </w:p>
        </w:tc>
        <w:tc>
          <w:tcPr>
            <w:tcW w:w="2563" w:type="dxa"/>
            <w:vAlign w:val="center"/>
          </w:tcPr>
          <w:p w:rsidR="008463BD" w:rsidRPr="00224BF4" w:rsidRDefault="008463BD" w:rsidP="00D10EBD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24BF4">
              <w:rPr>
                <w:rFonts w:ascii="仿宋" w:eastAsia="仿宋" w:hAnsi="仿宋" w:hint="eastAsia"/>
                <w:sz w:val="24"/>
              </w:rPr>
              <w:t>经济学院</w:t>
            </w:r>
          </w:p>
        </w:tc>
      </w:tr>
    </w:tbl>
    <w:p w:rsidR="008463BD" w:rsidRPr="00224BF4" w:rsidRDefault="008463BD" w:rsidP="008463BD">
      <w:pPr>
        <w:rPr>
          <w:rFonts w:ascii="仿宋" w:eastAsia="仿宋" w:hAnsi="仿宋"/>
        </w:rPr>
      </w:pPr>
    </w:p>
    <w:sectPr w:rsidR="008463BD" w:rsidRPr="00224BF4" w:rsidSect="00224B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A8" w:rsidRDefault="004A3DA8" w:rsidP="008463BD">
      <w:r>
        <w:separator/>
      </w:r>
    </w:p>
  </w:endnote>
  <w:endnote w:type="continuationSeparator" w:id="0">
    <w:p w:rsidR="004A3DA8" w:rsidRDefault="004A3DA8" w:rsidP="0084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A8" w:rsidRDefault="004A3DA8" w:rsidP="008463BD">
      <w:r>
        <w:separator/>
      </w:r>
    </w:p>
  </w:footnote>
  <w:footnote w:type="continuationSeparator" w:id="0">
    <w:p w:rsidR="004A3DA8" w:rsidRDefault="004A3DA8" w:rsidP="00846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3BD"/>
    <w:rsid w:val="0000100E"/>
    <w:rsid w:val="0009569E"/>
    <w:rsid w:val="00182754"/>
    <w:rsid w:val="00224BF4"/>
    <w:rsid w:val="002F2397"/>
    <w:rsid w:val="004A3DA8"/>
    <w:rsid w:val="007C6744"/>
    <w:rsid w:val="007E3BD2"/>
    <w:rsid w:val="0081251C"/>
    <w:rsid w:val="008463BD"/>
    <w:rsid w:val="008A4960"/>
    <w:rsid w:val="00923E67"/>
    <w:rsid w:val="0092534A"/>
    <w:rsid w:val="00B04B48"/>
    <w:rsid w:val="00D6522A"/>
    <w:rsid w:val="00DC7399"/>
    <w:rsid w:val="00E25225"/>
    <w:rsid w:val="00EA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3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3BD"/>
    <w:rPr>
      <w:sz w:val="18"/>
      <w:szCs w:val="18"/>
    </w:rPr>
  </w:style>
  <w:style w:type="paragraph" w:customStyle="1" w:styleId="Default">
    <w:name w:val="Default"/>
    <w:rsid w:val="008463B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15</cp:revision>
  <dcterms:created xsi:type="dcterms:W3CDTF">2014-10-23T01:58:00Z</dcterms:created>
  <dcterms:modified xsi:type="dcterms:W3CDTF">2014-10-29T07:25:00Z</dcterms:modified>
</cp:coreProperties>
</file>